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21B88" w:rsidRDefault="00CA38E4">
      <w:pPr>
        <w:spacing w:line="331" w:lineRule="auto"/>
        <w:jc w:val="center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Δήλωση Προτίμησης Σχολικών Μονάδων</w:t>
      </w:r>
    </w:p>
    <w:p w:rsidR="00F21B88" w:rsidRDefault="00F21B88">
      <w:pPr>
        <w:spacing w:line="240" w:lineRule="auto"/>
        <w:jc w:val="center"/>
      </w:pPr>
    </w:p>
    <w:tbl>
      <w:tblPr>
        <w:tblStyle w:val="TableNormal"/>
        <w:tblW w:w="0" w:type="auto"/>
        <w:tblInd w:w="-252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70" w:type="dxa"/>
          <w:right w:w="108" w:type="dxa"/>
        </w:tblCellMar>
        <w:tblLook w:val="04A0"/>
      </w:tblPr>
      <w:tblGrid>
        <w:gridCol w:w="2279"/>
        <w:gridCol w:w="3885"/>
        <w:gridCol w:w="359"/>
        <w:gridCol w:w="1596"/>
        <w:gridCol w:w="3056"/>
      </w:tblGrid>
      <w:tr w:rsidR="00F21B88">
        <w:trPr>
          <w:trHeight w:val="420"/>
        </w:trPr>
        <w:tc>
          <w:tcPr>
            <w:tcW w:w="616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F21B88" w:rsidRDefault="00CA38E4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Στοιχεία εκπαιδευτικού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7" w:type="dxa"/>
            </w:tcMar>
          </w:tcPr>
          <w:p w:rsidR="00F21B88" w:rsidRDefault="00F21B88">
            <w:pPr>
              <w:widowControl w:val="0"/>
              <w:spacing w:line="240" w:lineRule="auto"/>
              <w:jc w:val="center"/>
            </w:pPr>
          </w:p>
        </w:tc>
        <w:tc>
          <w:tcPr>
            <w:tcW w:w="15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left w:w="70" w:type="dxa"/>
            </w:tcMar>
          </w:tcPr>
          <w:p w:rsidR="00F21B88" w:rsidRDefault="00CA38E4">
            <w:pPr>
              <w:widowControl w:val="0"/>
              <w:spacing w:line="240" w:lineRule="auto"/>
              <w:jc w:val="right"/>
              <w:rPr>
                <w:i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 xml:space="preserve">* </w:t>
            </w:r>
            <w:proofErr w:type="spellStart"/>
            <w:r>
              <w:rPr>
                <w:i/>
                <w:sz w:val="18"/>
                <w:szCs w:val="18"/>
                <w:u w:val="single"/>
              </w:rPr>
              <w:t>Ημερ</w:t>
            </w:r>
            <w:proofErr w:type="spellEnd"/>
            <w:r>
              <w:rPr>
                <w:i/>
                <w:sz w:val="18"/>
                <w:szCs w:val="18"/>
                <w:u w:val="single"/>
              </w:rPr>
              <w:t>.</w:t>
            </w:r>
          </w:p>
        </w:tc>
        <w:tc>
          <w:tcPr>
            <w:tcW w:w="30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F21B88" w:rsidRPr="00476E74" w:rsidRDefault="00CA38E4">
            <w:pPr>
              <w:widowControl w:val="0"/>
              <w:spacing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…./…./201</w:t>
            </w:r>
            <w:r w:rsidR="00476E74">
              <w:rPr>
                <w:sz w:val="18"/>
                <w:szCs w:val="18"/>
                <w:lang w:val="en-US"/>
              </w:rPr>
              <w:t>7</w:t>
            </w:r>
          </w:p>
        </w:tc>
      </w:tr>
      <w:tr w:rsidR="00F21B88">
        <w:trPr>
          <w:trHeight w:val="240"/>
        </w:trPr>
        <w:tc>
          <w:tcPr>
            <w:tcW w:w="2279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left w:w="70" w:type="dxa"/>
            </w:tcMar>
          </w:tcPr>
          <w:p w:rsidR="00F21B88" w:rsidRDefault="00CA38E4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Α.Μ:</w:t>
            </w:r>
          </w:p>
        </w:tc>
        <w:tc>
          <w:tcPr>
            <w:tcW w:w="3885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F21B88" w:rsidRDefault="00F21B88">
            <w:pPr>
              <w:spacing w:line="240" w:lineRule="auto"/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7" w:type="dxa"/>
            </w:tcMar>
          </w:tcPr>
          <w:p w:rsidR="00F21B88" w:rsidRDefault="00F21B88">
            <w:pPr>
              <w:spacing w:line="240" w:lineRule="auto"/>
            </w:pPr>
          </w:p>
        </w:tc>
        <w:tc>
          <w:tcPr>
            <w:tcW w:w="15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left w:w="70" w:type="dxa"/>
            </w:tcMar>
          </w:tcPr>
          <w:p w:rsidR="00F21B88" w:rsidRDefault="00CA38E4">
            <w:pPr>
              <w:widowControl w:val="0"/>
              <w:spacing w:line="240" w:lineRule="auto"/>
              <w:jc w:val="right"/>
              <w:rPr>
                <w:i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 xml:space="preserve">*  </w:t>
            </w:r>
            <w:r>
              <w:rPr>
                <w:i/>
                <w:sz w:val="18"/>
                <w:szCs w:val="18"/>
                <w:u w:val="single"/>
              </w:rPr>
              <w:t>Αρ. Πρωτ.</w:t>
            </w:r>
          </w:p>
        </w:tc>
        <w:tc>
          <w:tcPr>
            <w:tcW w:w="30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F21B88" w:rsidRDefault="00F21B88">
            <w:pPr>
              <w:spacing w:line="240" w:lineRule="auto"/>
            </w:pPr>
          </w:p>
        </w:tc>
      </w:tr>
      <w:tr w:rsidR="00F21B88">
        <w:tc>
          <w:tcPr>
            <w:tcW w:w="2279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left w:w="70" w:type="dxa"/>
            </w:tcMar>
          </w:tcPr>
          <w:p w:rsidR="00F21B88" w:rsidRDefault="00CA38E4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Επώνυμο:</w:t>
            </w:r>
          </w:p>
        </w:tc>
        <w:tc>
          <w:tcPr>
            <w:tcW w:w="3885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F21B88" w:rsidRDefault="00F21B88">
            <w:pPr>
              <w:spacing w:line="240" w:lineRule="auto"/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7" w:type="dxa"/>
            </w:tcMar>
          </w:tcPr>
          <w:p w:rsidR="00F21B88" w:rsidRDefault="00F21B88">
            <w:pPr>
              <w:spacing w:line="240" w:lineRule="auto"/>
            </w:pPr>
          </w:p>
        </w:tc>
        <w:tc>
          <w:tcPr>
            <w:tcW w:w="4652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F21B88" w:rsidRDefault="00CA38E4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 συμπληρώνεται από την υπηρεσία</w:t>
            </w:r>
          </w:p>
        </w:tc>
      </w:tr>
      <w:tr w:rsidR="00F21B88">
        <w:tc>
          <w:tcPr>
            <w:tcW w:w="2279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left w:w="70" w:type="dxa"/>
            </w:tcMar>
          </w:tcPr>
          <w:p w:rsidR="00F21B88" w:rsidRDefault="00CA38E4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Όνομα:</w:t>
            </w:r>
          </w:p>
        </w:tc>
        <w:tc>
          <w:tcPr>
            <w:tcW w:w="3885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F21B88" w:rsidRDefault="00F21B88">
            <w:pPr>
              <w:spacing w:line="240" w:lineRule="auto"/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7" w:type="dxa"/>
            </w:tcMar>
          </w:tcPr>
          <w:p w:rsidR="00F21B88" w:rsidRDefault="00F21B88">
            <w:pPr>
              <w:spacing w:line="240" w:lineRule="auto"/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7" w:type="dxa"/>
            </w:tcMar>
          </w:tcPr>
          <w:p w:rsidR="00F21B88" w:rsidRDefault="00F21B88">
            <w:pPr>
              <w:spacing w:line="240" w:lineRule="auto"/>
            </w:pP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7" w:type="dxa"/>
            </w:tcMar>
          </w:tcPr>
          <w:p w:rsidR="00F21B88" w:rsidRDefault="00F21B88">
            <w:pPr>
              <w:spacing w:line="240" w:lineRule="auto"/>
            </w:pPr>
          </w:p>
        </w:tc>
      </w:tr>
      <w:tr w:rsidR="00F21B88">
        <w:tc>
          <w:tcPr>
            <w:tcW w:w="2279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left w:w="70" w:type="dxa"/>
            </w:tcMar>
          </w:tcPr>
          <w:p w:rsidR="00F21B88" w:rsidRDefault="00CA38E4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Ειδικότητα:</w:t>
            </w:r>
          </w:p>
        </w:tc>
        <w:tc>
          <w:tcPr>
            <w:tcW w:w="3885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F21B88" w:rsidRDefault="00F21B88">
            <w:pPr>
              <w:spacing w:line="240" w:lineRule="auto"/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7" w:type="dxa"/>
            </w:tcMar>
          </w:tcPr>
          <w:p w:rsidR="00F21B88" w:rsidRDefault="00F21B88">
            <w:pPr>
              <w:spacing w:line="240" w:lineRule="auto"/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7" w:type="dxa"/>
            </w:tcMar>
          </w:tcPr>
          <w:p w:rsidR="00F21B88" w:rsidRDefault="00F21B88">
            <w:pPr>
              <w:spacing w:line="240" w:lineRule="auto"/>
            </w:pP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7" w:type="dxa"/>
            </w:tcMar>
          </w:tcPr>
          <w:p w:rsidR="00F21B88" w:rsidRDefault="00F21B88">
            <w:pPr>
              <w:spacing w:line="240" w:lineRule="auto"/>
            </w:pPr>
          </w:p>
        </w:tc>
      </w:tr>
      <w:tr w:rsidR="00F21B88">
        <w:tc>
          <w:tcPr>
            <w:tcW w:w="2279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left w:w="70" w:type="dxa"/>
            </w:tcMar>
          </w:tcPr>
          <w:p w:rsidR="00F21B88" w:rsidRDefault="00CA38E4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Σχολείο υπηρέτησης:</w:t>
            </w:r>
          </w:p>
        </w:tc>
        <w:tc>
          <w:tcPr>
            <w:tcW w:w="3885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F21B88" w:rsidRDefault="00F21B88">
            <w:pPr>
              <w:spacing w:line="240" w:lineRule="auto"/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7" w:type="dxa"/>
            </w:tcMar>
          </w:tcPr>
          <w:p w:rsidR="00F21B88" w:rsidRDefault="00F21B88">
            <w:pPr>
              <w:spacing w:line="240" w:lineRule="auto"/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7" w:type="dxa"/>
            </w:tcMar>
          </w:tcPr>
          <w:p w:rsidR="00F21B88" w:rsidRDefault="00F21B88">
            <w:pPr>
              <w:spacing w:line="240" w:lineRule="auto"/>
            </w:pP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7" w:type="dxa"/>
            </w:tcMar>
          </w:tcPr>
          <w:p w:rsidR="00F21B88" w:rsidRDefault="00F21B88">
            <w:pPr>
              <w:spacing w:line="240" w:lineRule="auto"/>
            </w:pPr>
          </w:p>
        </w:tc>
      </w:tr>
      <w:tr w:rsidR="00F21B88">
        <w:tc>
          <w:tcPr>
            <w:tcW w:w="2279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left w:w="70" w:type="dxa"/>
            </w:tcMar>
          </w:tcPr>
          <w:p w:rsidR="00F21B88" w:rsidRDefault="00CA38E4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Τύπος υπηρέτησης:</w:t>
            </w:r>
          </w:p>
        </w:tc>
        <w:tc>
          <w:tcPr>
            <w:tcW w:w="3885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F21B88" w:rsidRDefault="00F21B88">
            <w:pPr>
              <w:spacing w:line="240" w:lineRule="auto"/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7" w:type="dxa"/>
            </w:tcMar>
          </w:tcPr>
          <w:p w:rsidR="00F21B88" w:rsidRDefault="00F21B88">
            <w:pPr>
              <w:spacing w:line="240" w:lineRule="auto"/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7" w:type="dxa"/>
            </w:tcMar>
          </w:tcPr>
          <w:p w:rsidR="00F21B88" w:rsidRDefault="00F21B88">
            <w:pPr>
              <w:spacing w:line="240" w:lineRule="auto"/>
            </w:pP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7" w:type="dxa"/>
            </w:tcMar>
          </w:tcPr>
          <w:p w:rsidR="00F21B88" w:rsidRDefault="00F21B88">
            <w:pPr>
              <w:spacing w:line="240" w:lineRule="auto"/>
            </w:pPr>
          </w:p>
        </w:tc>
      </w:tr>
      <w:tr w:rsidR="00F21B88">
        <w:tc>
          <w:tcPr>
            <w:tcW w:w="2279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left w:w="70" w:type="dxa"/>
            </w:tcMar>
          </w:tcPr>
          <w:p w:rsidR="00F21B88" w:rsidRDefault="00CA38E4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Τηλέφωνο:</w:t>
            </w:r>
          </w:p>
        </w:tc>
        <w:tc>
          <w:tcPr>
            <w:tcW w:w="3885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F21B88" w:rsidRDefault="00F21B88">
            <w:pPr>
              <w:spacing w:line="240" w:lineRule="auto"/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7" w:type="dxa"/>
            </w:tcMar>
          </w:tcPr>
          <w:p w:rsidR="00F21B88" w:rsidRDefault="00F21B88">
            <w:pPr>
              <w:spacing w:line="240" w:lineRule="auto"/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7" w:type="dxa"/>
            </w:tcMar>
          </w:tcPr>
          <w:p w:rsidR="00F21B88" w:rsidRDefault="00F21B88">
            <w:pPr>
              <w:spacing w:line="240" w:lineRule="auto"/>
            </w:pP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7" w:type="dxa"/>
            </w:tcMar>
          </w:tcPr>
          <w:p w:rsidR="00F21B88" w:rsidRDefault="00F21B88">
            <w:pPr>
              <w:spacing w:line="240" w:lineRule="auto"/>
            </w:pPr>
          </w:p>
        </w:tc>
      </w:tr>
      <w:tr w:rsidR="00F21B88">
        <w:tc>
          <w:tcPr>
            <w:tcW w:w="2279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left w:w="70" w:type="dxa"/>
            </w:tcMar>
          </w:tcPr>
          <w:p w:rsidR="00F21B88" w:rsidRDefault="00CA38E4">
            <w:pPr>
              <w:spacing w:line="240" w:lineRule="auto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Email</w:t>
            </w:r>
            <w:proofErr w:type="spellEnd"/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3885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F21B88" w:rsidRDefault="00F21B88">
            <w:pPr>
              <w:spacing w:line="240" w:lineRule="auto"/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7" w:type="dxa"/>
            </w:tcMar>
          </w:tcPr>
          <w:p w:rsidR="00F21B88" w:rsidRDefault="00F21B88">
            <w:pPr>
              <w:spacing w:line="240" w:lineRule="auto"/>
              <w:jc w:val="center"/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7" w:type="dxa"/>
            </w:tcMar>
          </w:tcPr>
          <w:p w:rsidR="00F21B88" w:rsidRDefault="00F21B88">
            <w:pPr>
              <w:spacing w:line="240" w:lineRule="auto"/>
            </w:pP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7" w:type="dxa"/>
            </w:tcMar>
          </w:tcPr>
          <w:p w:rsidR="00F21B88" w:rsidRDefault="00F21B88">
            <w:pPr>
              <w:spacing w:line="240" w:lineRule="auto"/>
            </w:pPr>
          </w:p>
        </w:tc>
      </w:tr>
    </w:tbl>
    <w:p w:rsidR="00F21B88" w:rsidRDefault="00F21B88">
      <w:pPr>
        <w:spacing w:line="240" w:lineRule="auto"/>
      </w:pPr>
    </w:p>
    <w:tbl>
      <w:tblPr>
        <w:tblStyle w:val="TableNormal"/>
        <w:tblW w:w="0" w:type="auto"/>
        <w:tblInd w:w="-22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  <w:right w:w="108" w:type="dxa"/>
        </w:tblCellMar>
        <w:tblLook w:val="04A0"/>
      </w:tblPr>
      <w:tblGrid>
        <w:gridCol w:w="957"/>
        <w:gridCol w:w="4409"/>
        <w:gridCol w:w="917"/>
        <w:gridCol w:w="4724"/>
      </w:tblGrid>
      <w:tr w:rsidR="00F21B88">
        <w:tc>
          <w:tcPr>
            <w:tcW w:w="1100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spacing w:line="240" w:lineRule="auto"/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Προτιμήσεις Σχολείων</w:t>
            </w:r>
          </w:p>
        </w:tc>
      </w:tr>
      <w:tr w:rsidR="00F21B88"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Σειρά </w:t>
            </w:r>
          </w:p>
        </w:tc>
        <w:tc>
          <w:tcPr>
            <w:tcW w:w="4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Σχολείο</w:t>
            </w:r>
          </w:p>
        </w:tc>
        <w:tc>
          <w:tcPr>
            <w:tcW w:w="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Σειρά </w:t>
            </w:r>
          </w:p>
        </w:tc>
        <w:tc>
          <w:tcPr>
            <w:tcW w:w="4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Σχολείο</w:t>
            </w:r>
          </w:p>
        </w:tc>
      </w:tr>
      <w:tr w:rsidR="00F21B88"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  <w:rPr>
                <w:sz w:val="34"/>
                <w:szCs w:val="34"/>
              </w:rPr>
            </w:pPr>
          </w:p>
        </w:tc>
        <w:tc>
          <w:tcPr>
            <w:tcW w:w="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4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</w:pPr>
          </w:p>
        </w:tc>
      </w:tr>
      <w:tr w:rsidR="00F21B88"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  <w:rPr>
                <w:sz w:val="34"/>
                <w:szCs w:val="34"/>
              </w:rPr>
            </w:pPr>
          </w:p>
        </w:tc>
        <w:tc>
          <w:tcPr>
            <w:tcW w:w="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4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</w:pPr>
          </w:p>
        </w:tc>
      </w:tr>
      <w:tr w:rsidR="00F21B88"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  <w:rPr>
                <w:sz w:val="34"/>
                <w:szCs w:val="34"/>
              </w:rPr>
            </w:pPr>
          </w:p>
        </w:tc>
        <w:tc>
          <w:tcPr>
            <w:tcW w:w="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4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</w:pPr>
          </w:p>
        </w:tc>
      </w:tr>
      <w:tr w:rsidR="00F21B88"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  <w:rPr>
                <w:sz w:val="34"/>
                <w:szCs w:val="34"/>
              </w:rPr>
            </w:pPr>
          </w:p>
        </w:tc>
        <w:tc>
          <w:tcPr>
            <w:tcW w:w="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4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</w:pPr>
          </w:p>
        </w:tc>
      </w:tr>
      <w:tr w:rsidR="00F21B88"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  <w:rPr>
                <w:sz w:val="34"/>
                <w:szCs w:val="34"/>
              </w:rPr>
            </w:pPr>
          </w:p>
        </w:tc>
        <w:tc>
          <w:tcPr>
            <w:tcW w:w="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4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</w:pPr>
          </w:p>
        </w:tc>
      </w:tr>
      <w:tr w:rsidR="00F21B88"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  <w:rPr>
                <w:sz w:val="34"/>
                <w:szCs w:val="34"/>
              </w:rPr>
            </w:pPr>
          </w:p>
        </w:tc>
        <w:tc>
          <w:tcPr>
            <w:tcW w:w="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4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</w:pPr>
          </w:p>
        </w:tc>
      </w:tr>
      <w:tr w:rsidR="00F21B88"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  <w:rPr>
                <w:sz w:val="34"/>
                <w:szCs w:val="34"/>
              </w:rPr>
            </w:pPr>
          </w:p>
        </w:tc>
        <w:tc>
          <w:tcPr>
            <w:tcW w:w="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4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</w:pPr>
          </w:p>
        </w:tc>
      </w:tr>
      <w:tr w:rsidR="00F21B88"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  <w:rPr>
                <w:sz w:val="34"/>
                <w:szCs w:val="34"/>
              </w:rPr>
            </w:pPr>
          </w:p>
        </w:tc>
        <w:tc>
          <w:tcPr>
            <w:tcW w:w="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4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</w:pPr>
          </w:p>
        </w:tc>
      </w:tr>
      <w:tr w:rsidR="00F21B88"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  <w:rPr>
                <w:sz w:val="34"/>
                <w:szCs w:val="34"/>
              </w:rPr>
            </w:pPr>
          </w:p>
        </w:tc>
        <w:tc>
          <w:tcPr>
            <w:tcW w:w="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4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</w:pPr>
          </w:p>
        </w:tc>
      </w:tr>
      <w:tr w:rsidR="00F21B88"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  <w:rPr>
                <w:sz w:val="34"/>
                <w:szCs w:val="34"/>
              </w:rPr>
            </w:pPr>
          </w:p>
        </w:tc>
        <w:tc>
          <w:tcPr>
            <w:tcW w:w="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4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</w:pPr>
          </w:p>
        </w:tc>
      </w:tr>
      <w:tr w:rsidR="00F21B88">
        <w:tc>
          <w:tcPr>
            <w:tcW w:w="95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40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  <w:rPr>
                <w:sz w:val="34"/>
                <w:szCs w:val="34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472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</w:pPr>
          </w:p>
        </w:tc>
      </w:tr>
      <w:tr w:rsidR="00F21B88">
        <w:tc>
          <w:tcPr>
            <w:tcW w:w="95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40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  <w:rPr>
                <w:sz w:val="34"/>
                <w:szCs w:val="34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472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</w:pPr>
          </w:p>
        </w:tc>
      </w:tr>
      <w:tr w:rsidR="00F21B88">
        <w:tc>
          <w:tcPr>
            <w:tcW w:w="95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440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  <w:rPr>
                <w:sz w:val="34"/>
                <w:szCs w:val="34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472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</w:pPr>
          </w:p>
        </w:tc>
      </w:tr>
      <w:tr w:rsidR="00F21B88">
        <w:tc>
          <w:tcPr>
            <w:tcW w:w="95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440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  <w:rPr>
                <w:sz w:val="34"/>
                <w:szCs w:val="34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472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</w:pPr>
          </w:p>
        </w:tc>
      </w:tr>
      <w:tr w:rsidR="00F21B88">
        <w:tc>
          <w:tcPr>
            <w:tcW w:w="95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440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  <w:rPr>
                <w:sz w:val="34"/>
                <w:szCs w:val="34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472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</w:pPr>
          </w:p>
        </w:tc>
      </w:tr>
      <w:tr w:rsidR="00F21B88">
        <w:tc>
          <w:tcPr>
            <w:tcW w:w="95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440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  <w:rPr>
                <w:sz w:val="34"/>
                <w:szCs w:val="34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472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</w:pPr>
          </w:p>
        </w:tc>
      </w:tr>
      <w:tr w:rsidR="00F21B88">
        <w:tc>
          <w:tcPr>
            <w:tcW w:w="95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440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  <w:rPr>
                <w:sz w:val="34"/>
                <w:szCs w:val="34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472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</w:pPr>
          </w:p>
        </w:tc>
      </w:tr>
      <w:tr w:rsidR="00F21B88">
        <w:tc>
          <w:tcPr>
            <w:tcW w:w="95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440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  <w:rPr>
                <w:sz w:val="34"/>
                <w:szCs w:val="34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</w:t>
            </w:r>
          </w:p>
        </w:tc>
        <w:tc>
          <w:tcPr>
            <w:tcW w:w="472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</w:pPr>
          </w:p>
        </w:tc>
      </w:tr>
      <w:tr w:rsidR="00F21B88">
        <w:tc>
          <w:tcPr>
            <w:tcW w:w="95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440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  <w:rPr>
                <w:sz w:val="34"/>
                <w:szCs w:val="34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472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</w:pPr>
          </w:p>
        </w:tc>
      </w:tr>
      <w:tr w:rsidR="00F21B88">
        <w:tc>
          <w:tcPr>
            <w:tcW w:w="95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440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  <w:rPr>
                <w:sz w:val="34"/>
                <w:szCs w:val="34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472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</w:pPr>
          </w:p>
        </w:tc>
      </w:tr>
      <w:tr w:rsidR="00F21B88">
        <w:tc>
          <w:tcPr>
            <w:tcW w:w="95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440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  <w:rPr>
                <w:sz w:val="34"/>
                <w:szCs w:val="34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472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</w:pPr>
          </w:p>
        </w:tc>
      </w:tr>
      <w:tr w:rsidR="00F21B88">
        <w:tc>
          <w:tcPr>
            <w:tcW w:w="95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440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  <w:rPr>
                <w:sz w:val="34"/>
                <w:szCs w:val="34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</w:t>
            </w:r>
          </w:p>
        </w:tc>
        <w:tc>
          <w:tcPr>
            <w:tcW w:w="472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</w:pPr>
          </w:p>
        </w:tc>
      </w:tr>
      <w:tr w:rsidR="00F21B88">
        <w:tc>
          <w:tcPr>
            <w:tcW w:w="95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440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  <w:rPr>
                <w:sz w:val="34"/>
                <w:szCs w:val="34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472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</w:pPr>
          </w:p>
        </w:tc>
      </w:tr>
      <w:tr w:rsidR="00F21B88">
        <w:tc>
          <w:tcPr>
            <w:tcW w:w="95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440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  <w:rPr>
                <w:sz w:val="34"/>
                <w:szCs w:val="34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472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</w:pPr>
          </w:p>
        </w:tc>
      </w:tr>
      <w:tr w:rsidR="00F21B88"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4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  <w:rPr>
                <w:sz w:val="34"/>
                <w:szCs w:val="34"/>
              </w:rPr>
            </w:pPr>
          </w:p>
        </w:tc>
        <w:tc>
          <w:tcPr>
            <w:tcW w:w="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4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</w:pPr>
          </w:p>
        </w:tc>
      </w:tr>
      <w:tr w:rsidR="00F21B88">
        <w:tc>
          <w:tcPr>
            <w:tcW w:w="957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auto"/>
          </w:tcPr>
          <w:p w:rsidR="00F21B88" w:rsidRDefault="00F21B88">
            <w:pPr>
              <w:widowControl w:val="0"/>
              <w:spacing w:line="240" w:lineRule="auto"/>
            </w:pPr>
          </w:p>
        </w:tc>
        <w:tc>
          <w:tcPr>
            <w:tcW w:w="4409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auto"/>
          </w:tcPr>
          <w:p w:rsidR="00F21B88" w:rsidRDefault="00F21B88">
            <w:pPr>
              <w:spacing w:line="240" w:lineRule="auto"/>
            </w:pPr>
          </w:p>
        </w:tc>
        <w:tc>
          <w:tcPr>
            <w:tcW w:w="917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auto"/>
          </w:tcPr>
          <w:p w:rsidR="00F21B88" w:rsidRDefault="00F21B88">
            <w:pPr>
              <w:widowControl w:val="0"/>
              <w:spacing w:line="240" w:lineRule="auto"/>
            </w:pPr>
          </w:p>
        </w:tc>
        <w:tc>
          <w:tcPr>
            <w:tcW w:w="4724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auto"/>
          </w:tcPr>
          <w:p w:rsidR="00F21B88" w:rsidRDefault="00F21B88">
            <w:pPr>
              <w:spacing w:line="331" w:lineRule="auto"/>
              <w:jc w:val="center"/>
            </w:pPr>
          </w:p>
          <w:p w:rsidR="00F21B88" w:rsidRDefault="00CA38E4">
            <w:pPr>
              <w:spacing w:line="331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Πάτρα, </w:t>
            </w:r>
            <w:r>
              <w:rPr>
                <w:b/>
                <w:i/>
                <w:sz w:val="18"/>
                <w:szCs w:val="18"/>
              </w:rPr>
              <w:t>...../....../.......</w:t>
            </w:r>
          </w:p>
          <w:p w:rsidR="00F21B88" w:rsidRDefault="00F21B88">
            <w:pPr>
              <w:spacing w:line="331" w:lineRule="auto"/>
              <w:jc w:val="center"/>
            </w:pPr>
          </w:p>
          <w:p w:rsidR="00F21B88" w:rsidRDefault="00F21B88">
            <w:pPr>
              <w:spacing w:line="331" w:lineRule="auto"/>
              <w:jc w:val="center"/>
            </w:pPr>
          </w:p>
        </w:tc>
      </w:tr>
      <w:tr w:rsidR="00F21B88"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21B88" w:rsidRDefault="00F21B88">
            <w:pPr>
              <w:widowControl w:val="0"/>
              <w:spacing w:line="240" w:lineRule="auto"/>
            </w:pPr>
          </w:p>
        </w:tc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21B88" w:rsidRDefault="00F21B88"/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21B88" w:rsidRDefault="00F21B88">
            <w:pPr>
              <w:widowControl w:val="0"/>
              <w:spacing w:line="240" w:lineRule="auto"/>
            </w:pPr>
          </w:p>
        </w:tc>
        <w:tc>
          <w:tcPr>
            <w:tcW w:w="4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21B88" w:rsidRDefault="00CA38E4">
            <w:pPr>
              <w:spacing w:line="331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(υπογραφή)</w:t>
            </w:r>
          </w:p>
        </w:tc>
      </w:tr>
    </w:tbl>
    <w:p w:rsidR="00F21B88" w:rsidRDefault="00F21B88">
      <w:pPr>
        <w:spacing w:line="331" w:lineRule="auto"/>
      </w:pPr>
    </w:p>
    <w:sectPr w:rsidR="00F21B88" w:rsidSect="00F21B88">
      <w:footerReference w:type="default" r:id="rId6"/>
      <w:pgSz w:w="11906" w:h="16838"/>
      <w:pgMar w:top="0" w:right="566" w:bottom="777" w:left="566" w:header="0" w:footer="720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145E" w:rsidRDefault="009F145E" w:rsidP="00F21B88">
      <w:pPr>
        <w:spacing w:line="240" w:lineRule="auto"/>
      </w:pPr>
      <w:r>
        <w:separator/>
      </w:r>
    </w:p>
  </w:endnote>
  <w:endnote w:type="continuationSeparator" w:id="0">
    <w:p w:rsidR="009F145E" w:rsidRDefault="009F145E" w:rsidP="00F21B8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B88" w:rsidRDefault="00F21B8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145E" w:rsidRDefault="009F145E" w:rsidP="00F21B88">
      <w:pPr>
        <w:spacing w:line="240" w:lineRule="auto"/>
      </w:pPr>
      <w:r>
        <w:separator/>
      </w:r>
    </w:p>
  </w:footnote>
  <w:footnote w:type="continuationSeparator" w:id="0">
    <w:p w:rsidR="009F145E" w:rsidRDefault="009F145E" w:rsidP="00F21B8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1B88"/>
    <w:rsid w:val="000751CB"/>
    <w:rsid w:val="00476E74"/>
    <w:rsid w:val="007867DA"/>
    <w:rsid w:val="009F145E"/>
    <w:rsid w:val="00CA38E4"/>
    <w:rsid w:val="00F21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el-GR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21B88"/>
    <w:pPr>
      <w:keepNext/>
      <w:suppressAutoHyphens/>
    </w:pPr>
  </w:style>
  <w:style w:type="paragraph" w:styleId="1">
    <w:name w:val="heading 1"/>
    <w:basedOn w:val="LO-normal"/>
    <w:next w:val="a"/>
    <w:rsid w:val="00F21B88"/>
    <w:pPr>
      <w:keepLines/>
      <w:spacing w:before="480" w:after="120" w:line="240" w:lineRule="auto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LO-normal"/>
    <w:next w:val="a"/>
    <w:rsid w:val="00F21B88"/>
    <w:pPr>
      <w:keepLines/>
      <w:spacing w:before="360" w:after="80" w:line="240" w:lineRule="auto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LO-normal"/>
    <w:next w:val="a"/>
    <w:rsid w:val="00F21B88"/>
    <w:pPr>
      <w:keepLines/>
      <w:spacing w:before="280" w:after="80" w:line="240" w:lineRule="auto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LO-normal"/>
    <w:next w:val="a"/>
    <w:rsid w:val="00F21B88"/>
    <w:pPr>
      <w:keepLines/>
      <w:spacing w:before="240" w:after="40" w:line="240" w:lineRule="auto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LO-normal"/>
    <w:next w:val="a"/>
    <w:rsid w:val="00F21B88"/>
    <w:pPr>
      <w:keepLines/>
      <w:spacing w:before="220" w:after="40" w:line="240" w:lineRule="auto"/>
      <w:contextualSpacing/>
      <w:outlineLvl w:val="4"/>
    </w:pPr>
    <w:rPr>
      <w:b/>
    </w:rPr>
  </w:style>
  <w:style w:type="paragraph" w:styleId="6">
    <w:name w:val="heading 6"/>
    <w:basedOn w:val="LO-normal"/>
    <w:next w:val="a"/>
    <w:rsid w:val="00F21B88"/>
    <w:pPr>
      <w:keepLines/>
      <w:spacing w:before="200" w:after="40" w:line="240" w:lineRule="auto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Επικεφαλίδα"/>
    <w:basedOn w:val="a"/>
    <w:next w:val="a4"/>
    <w:rsid w:val="00F21B88"/>
    <w:pPr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4">
    <w:name w:val="Body Text"/>
    <w:basedOn w:val="a"/>
    <w:rsid w:val="00F21B88"/>
    <w:pPr>
      <w:spacing w:after="140" w:line="288" w:lineRule="auto"/>
    </w:pPr>
  </w:style>
  <w:style w:type="paragraph" w:styleId="a5">
    <w:name w:val="List"/>
    <w:basedOn w:val="a4"/>
    <w:rsid w:val="00F21B88"/>
    <w:rPr>
      <w:rFonts w:cs="FreeSans"/>
    </w:rPr>
  </w:style>
  <w:style w:type="paragraph" w:customStyle="1" w:styleId="a6">
    <w:name w:val="Υπόμνημα"/>
    <w:basedOn w:val="a"/>
    <w:rsid w:val="00F21B88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a7">
    <w:name w:val="Ευρετήριο"/>
    <w:basedOn w:val="a"/>
    <w:rsid w:val="00F21B88"/>
    <w:pPr>
      <w:suppressLineNumbers/>
    </w:pPr>
    <w:rPr>
      <w:rFonts w:cs="FreeSans"/>
    </w:rPr>
  </w:style>
  <w:style w:type="paragraph" w:customStyle="1" w:styleId="LO-normal">
    <w:name w:val="LO-normal"/>
    <w:rsid w:val="00F21B88"/>
    <w:pPr>
      <w:keepNext/>
      <w:suppressAutoHyphens/>
    </w:pPr>
  </w:style>
  <w:style w:type="paragraph" w:styleId="a8">
    <w:name w:val="Title"/>
    <w:basedOn w:val="LO-normal"/>
    <w:next w:val="a"/>
    <w:rsid w:val="00F21B88"/>
    <w:pPr>
      <w:keepLines/>
      <w:spacing w:before="480" w:after="120" w:line="240" w:lineRule="auto"/>
      <w:contextualSpacing/>
    </w:pPr>
    <w:rPr>
      <w:b/>
      <w:sz w:val="72"/>
      <w:szCs w:val="72"/>
    </w:rPr>
  </w:style>
  <w:style w:type="paragraph" w:styleId="a9">
    <w:name w:val="Subtitle"/>
    <w:basedOn w:val="LO-normal"/>
    <w:next w:val="a"/>
    <w:rsid w:val="00F21B88"/>
    <w:pPr>
      <w:keepLines/>
      <w:spacing w:before="360" w:after="80" w:line="240" w:lineRule="auto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a">
    <w:name w:val="footer"/>
    <w:basedOn w:val="a"/>
    <w:rsid w:val="00F21B88"/>
  </w:style>
  <w:style w:type="table" w:customStyle="1" w:styleId="TableNormal">
    <w:name w:val="Table Normal"/>
    <w:rsid w:val="00F21B88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483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ΔΙΕΥΘΥΝΣΗ Π/ΘΜΙΑΣ ΕΚΠ/ΣΗΣ ΠΥ</cp:lastModifiedBy>
  <cp:revision>3</cp:revision>
  <dcterms:created xsi:type="dcterms:W3CDTF">2017-09-06T19:00:00Z</dcterms:created>
  <dcterms:modified xsi:type="dcterms:W3CDTF">2017-09-06T19:34:00Z</dcterms:modified>
  <dc:language>el-GR</dc:language>
</cp:coreProperties>
</file>